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C35B" w14:textId="77777777" w:rsidR="006A0B83" w:rsidRDefault="006A0B83" w:rsidP="006A0B8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67676"/>
          <w:sz w:val="53"/>
          <w:szCs w:val="53"/>
        </w:rPr>
      </w:pPr>
      <w:r>
        <w:rPr>
          <w:rStyle w:val="color15"/>
          <w:rFonts w:ascii="Arial" w:hAnsi="Arial" w:cs="Arial"/>
          <w:color w:val="000000"/>
          <w:sz w:val="53"/>
          <w:szCs w:val="53"/>
          <w:bdr w:val="none" w:sz="0" w:space="0" w:color="auto" w:frame="1"/>
        </w:rPr>
        <w:t>To Access Rapid ID</w:t>
      </w:r>
    </w:p>
    <w:p w14:paraId="45EA6D69" w14:textId="77777777" w:rsidR="006A0B83" w:rsidRDefault="006A0B83" w:rsidP="006A0B8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Fonts w:ascii="Arial" w:hAnsi="Arial" w:cs="Arial"/>
          <w:color w:val="767676"/>
          <w:sz w:val="27"/>
          <w:szCs w:val="27"/>
        </w:rPr>
        <w:t> </w:t>
      </w:r>
    </w:p>
    <w:p w14:paraId="4D743427" w14:textId="77777777" w:rsidR="006A0B83" w:rsidRDefault="00B8449C" w:rsidP="006A0B83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hyperlink r:id="rId4" w:tgtFrame="_blank" w:history="1">
        <w:r w:rsidR="006A0B83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https://portal.yesnet.yk.ca/</w:t>
        </w:r>
      </w:hyperlink>
    </w:p>
    <w:p w14:paraId="7E01A24B" w14:textId="77777777" w:rsidR="006A0B83" w:rsidRDefault="006A0B83" w:rsidP="006A0B83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wixguard"/>
          <w:rFonts w:ascii="Arial" w:hAnsi="Arial" w:cs="Arial"/>
          <w:color w:val="384AD3"/>
          <w:sz w:val="27"/>
          <w:szCs w:val="27"/>
          <w:u w:val="single"/>
          <w:bdr w:val="none" w:sz="0" w:space="0" w:color="auto" w:frame="1"/>
        </w:rPr>
        <w:t>​</w:t>
      </w:r>
    </w:p>
    <w:p w14:paraId="1FBC0731" w14:textId="77777777" w:rsidR="006A0B83" w:rsidRDefault="006A0B83" w:rsidP="006A0B83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or </w:t>
      </w:r>
    </w:p>
    <w:p w14:paraId="0B6CA4AB" w14:textId="77777777" w:rsidR="006A0B83" w:rsidRDefault="006A0B83" w:rsidP="006A0B83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61F5DAA2" w14:textId="77777777" w:rsidR="006A0B83" w:rsidRDefault="00B8449C" w:rsidP="006A0B83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hyperlink r:id="rId5" w:tgtFrame="_blank" w:history="1">
        <w:r w:rsidR="006A0B83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https://v2yesnet.wordpress.com/</w:t>
        </w:r>
      </w:hyperlink>
      <w:hyperlink r:id="rId6" w:tgtFrame="_blank" w:history="1">
        <w:r w:rsidR="006A0B83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 </w:t>
        </w:r>
      </w:hyperlink>
      <w:r w:rsidR="006A0B83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and click on "SINGLE SIGN ON"</w:t>
      </w:r>
    </w:p>
    <w:p w14:paraId="2FD160A1" w14:textId="77777777" w:rsidR="006A0B83" w:rsidRDefault="006A0B83" w:rsidP="006A0B83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wixguard"/>
          <w:rFonts w:ascii="Arial" w:hAnsi="Arial" w:cs="Arial"/>
          <w:color w:val="384AD3"/>
          <w:sz w:val="27"/>
          <w:szCs w:val="27"/>
          <w:u w:val="single"/>
          <w:bdr w:val="none" w:sz="0" w:space="0" w:color="auto" w:frame="1"/>
        </w:rPr>
        <w:t>​</w:t>
      </w:r>
    </w:p>
    <w:p w14:paraId="0E74C9EC" w14:textId="77777777" w:rsidR="006A0B83" w:rsidRDefault="006A0B83" w:rsidP="006A0B83">
      <w:pPr>
        <w:pStyle w:val="font7"/>
        <w:spacing w:before="0" w:beforeAutospacing="0" w:after="0" w:afterAutospacing="0" w:line="288" w:lineRule="atLeast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wixguard"/>
          <w:rFonts w:ascii="Arial" w:hAnsi="Arial" w:cs="Arial"/>
          <w:color w:val="384AD3"/>
          <w:sz w:val="27"/>
          <w:szCs w:val="27"/>
          <w:u w:val="single"/>
          <w:bdr w:val="none" w:sz="0" w:space="0" w:color="auto" w:frame="1"/>
        </w:rPr>
        <w:t>​</w:t>
      </w:r>
    </w:p>
    <w:p w14:paraId="31731683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If students have logged in before, they need to use their own student number username (studentnumber@yesnet.yk.ca) and the password they have previously created. </w:t>
      </w:r>
    </w:p>
    <w:p w14:paraId="273366C6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14:paraId="79FA82D5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If they forgot the password, email the teacher to request a reset. If they have </w:t>
      </w:r>
      <w:proofErr w:type="spellStart"/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forgoten</w:t>
      </w:r>
      <w:proofErr w:type="spellEnd"/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their student number, please contact the teacher.</w:t>
      </w:r>
    </w:p>
    <w:p w14:paraId="1A7A1B78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wixguard"/>
          <w:rFonts w:ascii="Arial" w:hAnsi="Arial" w:cs="Arial"/>
          <w:color w:val="767676"/>
          <w:sz w:val="27"/>
          <w:szCs w:val="27"/>
          <w:bdr w:val="none" w:sz="0" w:space="0" w:color="auto" w:frame="1"/>
        </w:rPr>
        <w:t>​</w:t>
      </w:r>
    </w:p>
    <w:p w14:paraId="597C8842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If the student has NEVER logged in to Rapid ID, they will need to set up the login using their student number username and a default password. How to do that can be found at this link: </w:t>
      </w:r>
      <w:hyperlink r:id="rId7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https://v2yesnet.files.wordpress.com/2020/04/rapid-id-first-log-in-instructions.pdf</w:t>
        </w:r>
      </w:hyperlink>
    </w:p>
    <w:p w14:paraId="198438A0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Style w:val="wixguard"/>
          <w:rFonts w:ascii="Arial" w:hAnsi="Arial" w:cs="Arial"/>
          <w:color w:val="000000"/>
          <w:u w:val="single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u w:val="single"/>
          <w:bdr w:val="none" w:sz="0" w:space="0" w:color="auto" w:frame="1"/>
        </w:rPr>
        <w:t>​</w:t>
      </w:r>
    </w:p>
    <w:p w14:paraId="007D1424" w14:textId="66F5F8F7" w:rsidR="006A0B83" w:rsidRDefault="00B8449C" w:rsidP="006A0B83">
      <w:pPr>
        <w:pStyle w:val="font7"/>
        <w:spacing w:before="0" w:beforeAutospacing="0" w:after="0" w:afterAutospacing="0" w:line="288" w:lineRule="atLeast"/>
        <w:textAlignment w:val="baseline"/>
        <w:rPr>
          <w:rStyle w:val="wixguard"/>
          <w:rFonts w:ascii="Arial" w:hAnsi="Arial" w:cs="Arial"/>
          <w:color w:val="000000"/>
          <w:u w:val="single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u w:val="single"/>
          <w:bdr w:val="none" w:sz="0" w:space="0" w:color="auto" w:frame="1"/>
        </w:rPr>
        <w:t>Once logged in to Rapid ID, you would see something like this:</w:t>
      </w:r>
    </w:p>
    <w:p w14:paraId="597A5D87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Style w:val="wixguard"/>
          <w:rFonts w:ascii="Arial" w:hAnsi="Arial" w:cs="Arial"/>
          <w:color w:val="000000"/>
          <w:u w:val="single"/>
          <w:bdr w:val="none" w:sz="0" w:space="0" w:color="auto" w:frame="1"/>
        </w:rPr>
      </w:pPr>
      <w:r>
        <w:rPr>
          <w:rFonts w:ascii="Arial" w:hAnsi="Arial" w:cs="Arial"/>
          <w:noProof/>
          <w:color w:val="767676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7EDEB94" wp14:editId="0D735BBE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943600" cy="23507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7 at 3.00.3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2E394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Style w:val="wixguard"/>
          <w:rFonts w:ascii="Arial" w:hAnsi="Arial" w:cs="Arial"/>
          <w:color w:val="000000"/>
          <w:u w:val="single"/>
          <w:bdr w:val="none" w:sz="0" w:space="0" w:color="auto" w:frame="1"/>
        </w:rPr>
      </w:pPr>
    </w:p>
    <w:p w14:paraId="5AC17A68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Style w:val="wixguard"/>
          <w:rFonts w:ascii="Arial" w:hAnsi="Arial" w:cs="Arial"/>
          <w:color w:val="000000"/>
          <w:u w:val="single"/>
          <w:bdr w:val="none" w:sz="0" w:space="0" w:color="auto" w:frame="1"/>
        </w:rPr>
      </w:pPr>
    </w:p>
    <w:p w14:paraId="4B81D939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Style w:val="wixguard"/>
          <w:rFonts w:ascii="Arial" w:hAnsi="Arial" w:cs="Arial"/>
          <w:color w:val="000000"/>
          <w:u w:val="single"/>
          <w:bdr w:val="none" w:sz="0" w:space="0" w:color="auto" w:frame="1"/>
        </w:rPr>
      </w:pPr>
    </w:p>
    <w:p w14:paraId="4F7739B2" w14:textId="77777777" w:rsidR="006A0B83" w:rsidRDefault="006A0B83" w:rsidP="006A0B83">
      <w:pPr>
        <w:pStyle w:val="font7"/>
        <w:spacing w:before="0" w:beforeAutospacing="0" w:after="0" w:afterAutospacing="0" w:line="288" w:lineRule="atLeast"/>
        <w:textAlignment w:val="baseline"/>
        <w:rPr>
          <w:rStyle w:val="wixguard"/>
          <w:rFonts w:ascii="Arial" w:hAnsi="Arial" w:cs="Arial"/>
          <w:color w:val="000000"/>
          <w:u w:val="single"/>
          <w:bdr w:val="none" w:sz="0" w:space="0" w:color="auto" w:frame="1"/>
        </w:rPr>
      </w:pPr>
    </w:p>
    <w:p w14:paraId="5C79C498" w14:textId="77777777" w:rsidR="00E33BF1" w:rsidRDefault="00B8449C"/>
    <w:sectPr w:rsidR="00E33BF1" w:rsidSect="00F91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83"/>
    <w:rsid w:val="006A0B83"/>
    <w:rsid w:val="00954325"/>
    <w:rsid w:val="00B8449C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50A8D"/>
  <w15:chartTrackingRefBased/>
  <w15:docId w15:val="{8DD6C05E-19BC-6244-A811-B7DC88D3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A0B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6A0B83"/>
  </w:style>
  <w:style w:type="character" w:styleId="Hyperlink">
    <w:name w:val="Hyperlink"/>
    <w:basedOn w:val="DefaultParagraphFont"/>
    <w:uiPriority w:val="99"/>
    <w:unhideWhenUsed/>
    <w:rsid w:val="006A0B83"/>
    <w:rPr>
      <w:color w:val="0000FF"/>
      <w:u w:val="single"/>
    </w:rPr>
  </w:style>
  <w:style w:type="character" w:customStyle="1" w:styleId="wixguard">
    <w:name w:val="wixguard"/>
    <w:basedOn w:val="DefaultParagraphFont"/>
    <w:rsid w:val="006A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2yesnet.files.wordpress.com/2020/04/rapid-id-first-log-in-instructio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2yesnet.wordpress.com/" TargetMode="External"/><Relationship Id="rId5" Type="http://schemas.openxmlformats.org/officeDocument/2006/relationships/hyperlink" Target="https://v2yesnet.wordpres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rtal.yesnet.yk.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Giangrande</dc:creator>
  <cp:keywords/>
  <dc:description/>
  <cp:lastModifiedBy>Peter Giangrande</cp:lastModifiedBy>
  <cp:revision>3</cp:revision>
  <dcterms:created xsi:type="dcterms:W3CDTF">2020-04-20T15:38:00Z</dcterms:created>
  <dcterms:modified xsi:type="dcterms:W3CDTF">2020-04-20T15:49:00Z</dcterms:modified>
</cp:coreProperties>
</file>